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50"/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766"/>
        <w:gridCol w:w="2765"/>
        <w:gridCol w:w="2766"/>
        <w:gridCol w:w="2766"/>
      </w:tblGrid>
      <w:tr w:rsidR="00557639" w:rsidTr="00C35E9D">
        <w:trPr>
          <w:trHeight w:val="142"/>
        </w:trPr>
        <w:tc>
          <w:tcPr>
            <w:tcW w:w="2765" w:type="dxa"/>
            <w:shd w:val="clear" w:color="auto" w:fill="CCCCCC"/>
          </w:tcPr>
          <w:p w:rsidR="00C60231" w:rsidRDefault="009433DF" w:rsidP="003C4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60231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766" w:type="dxa"/>
            <w:shd w:val="clear" w:color="auto" w:fill="CCCCCC"/>
          </w:tcPr>
          <w:p w:rsidR="00C60231" w:rsidRDefault="00C60231" w:rsidP="003C4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765" w:type="dxa"/>
            <w:shd w:val="clear" w:color="auto" w:fill="CCCCCC"/>
          </w:tcPr>
          <w:p w:rsidR="00C60231" w:rsidRDefault="00C60231" w:rsidP="003C4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766" w:type="dxa"/>
            <w:shd w:val="clear" w:color="auto" w:fill="CCCCCC"/>
          </w:tcPr>
          <w:p w:rsidR="00C60231" w:rsidRDefault="00C60231" w:rsidP="003C4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66" w:type="dxa"/>
            <w:shd w:val="clear" w:color="auto" w:fill="CCCCCC"/>
          </w:tcPr>
          <w:p w:rsidR="00C60231" w:rsidRDefault="00C60231" w:rsidP="003C4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557639" w:rsidTr="00C35E9D">
        <w:trPr>
          <w:trHeight w:val="1125"/>
        </w:trPr>
        <w:tc>
          <w:tcPr>
            <w:tcW w:w="2765" w:type="dxa"/>
            <w:shd w:val="clear" w:color="auto" w:fill="FFFFFF"/>
          </w:tcPr>
          <w:p w:rsidR="00B93E68" w:rsidRDefault="00C60231" w:rsidP="00B93E6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April 20</w:t>
            </w:r>
          </w:p>
          <w:p w:rsidR="00E27261" w:rsidRPr="00B93E68" w:rsidRDefault="00E27261" w:rsidP="00B93E68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93E68">
              <w:rPr>
                <w:rFonts w:ascii="Calibri" w:hAnsi="Calibri"/>
                <w:bCs/>
                <w:sz w:val="18"/>
                <w:szCs w:val="18"/>
              </w:rPr>
              <w:t>Discuss MLA Citation</w:t>
            </w:r>
          </w:p>
          <w:p w:rsidR="00E27261" w:rsidRPr="00E27261" w:rsidRDefault="00D208C8" w:rsidP="00E2726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Begin </w:t>
            </w:r>
            <w:r w:rsidRPr="00D208C8">
              <w:rPr>
                <w:rFonts w:ascii="Calibri" w:hAnsi="Calibri"/>
                <w:b/>
                <w:bCs/>
                <w:sz w:val="18"/>
                <w:szCs w:val="18"/>
              </w:rPr>
              <w:t>Research project</w:t>
            </w:r>
            <w:r w:rsidR="00A7769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C60231" w:rsidRDefault="00C60231" w:rsidP="003C4A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C60231" w:rsidRPr="00A74150" w:rsidRDefault="00C60231" w:rsidP="003C4ACE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766" w:type="dxa"/>
          </w:tcPr>
          <w:p w:rsidR="00C60231" w:rsidRPr="00E2726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</w:t>
            </w:r>
          </w:p>
          <w:p w:rsidR="00C60231" w:rsidRPr="00D208C8" w:rsidRDefault="00D208C8" w:rsidP="003C4ACE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Read research articles</w:t>
            </w:r>
            <w:r w:rsidR="004E058F">
              <w:rPr>
                <w:rFonts w:ascii="Calibri" w:hAnsi="Calibri"/>
                <w:bCs/>
                <w:sz w:val="20"/>
                <w:szCs w:val="20"/>
              </w:rPr>
              <w:t xml:space="preserve"> (must have printed in class)*</w:t>
            </w:r>
          </w:p>
          <w:p w:rsidR="00D208C8" w:rsidRPr="00814DF0" w:rsidRDefault="00D208C8" w:rsidP="003C4ACE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Article summaries</w:t>
            </w:r>
          </w:p>
        </w:tc>
        <w:tc>
          <w:tcPr>
            <w:tcW w:w="2765" w:type="dxa"/>
          </w:tcPr>
          <w:p w:rsidR="00C60231" w:rsidRDefault="00C60231" w:rsidP="009642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22</w:t>
            </w:r>
          </w:p>
          <w:p w:rsidR="00C60231" w:rsidRPr="00F007E3" w:rsidRDefault="003C4ACE" w:rsidP="003C4ACE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Reading Day</w:t>
            </w:r>
          </w:p>
          <w:p w:rsidR="00F007E3" w:rsidRPr="00D77DEC" w:rsidRDefault="00F007E3" w:rsidP="003C4ACE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Quiz over Choice Novel</w:t>
            </w:r>
          </w:p>
        </w:tc>
        <w:tc>
          <w:tcPr>
            <w:tcW w:w="2766" w:type="dxa"/>
          </w:tcPr>
          <w:p w:rsidR="00F853A5" w:rsidRDefault="00C60231" w:rsidP="00F853A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23</w:t>
            </w:r>
          </w:p>
          <w:p w:rsidR="00E27261" w:rsidRPr="00E27261" w:rsidRDefault="00D208C8" w:rsidP="00F853A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Annotated Bibliographies</w:t>
            </w:r>
          </w:p>
          <w:p w:rsidR="00C60231" w:rsidRPr="00F853A5" w:rsidRDefault="00E27261" w:rsidP="00F853A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Journal 1</w:t>
            </w:r>
            <w:r w:rsidR="00F853A5" w:rsidRPr="00F853A5">
              <w:rPr>
                <w:rFonts w:ascii="Calibri" w:hAnsi="Calibri"/>
                <w:bCs/>
                <w:i/>
                <w:sz w:val="20"/>
                <w:szCs w:val="20"/>
              </w:rPr>
              <w:t xml:space="preserve"> due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24</w:t>
            </w:r>
          </w:p>
          <w:p w:rsidR="00E27261" w:rsidRDefault="00E27261" w:rsidP="00F853A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Literature Circles</w:t>
            </w:r>
          </w:p>
          <w:p w:rsidR="00C60231" w:rsidRPr="00C07E58" w:rsidRDefault="00970492" w:rsidP="00F853A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>Role Sheet 2</w:t>
            </w:r>
            <w:r w:rsidR="00F853A5" w:rsidRPr="00C07E58">
              <w:rPr>
                <w:rFonts w:ascii="Calibri" w:hAnsi="Calibri"/>
                <w:bCs/>
                <w:i/>
                <w:sz w:val="18"/>
                <w:szCs w:val="18"/>
              </w:rPr>
              <w:t xml:space="preserve"> due</w:t>
            </w:r>
          </w:p>
        </w:tc>
      </w:tr>
      <w:tr w:rsidR="00557639" w:rsidTr="00C35E9D">
        <w:trPr>
          <w:trHeight w:val="1125"/>
        </w:trPr>
        <w:tc>
          <w:tcPr>
            <w:tcW w:w="2765" w:type="dxa"/>
          </w:tcPr>
          <w:p w:rsidR="00C60231" w:rsidRDefault="00C60231" w:rsidP="003C4ACE">
            <w:pPr>
              <w:pStyle w:val="Heading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  <w:p w:rsidR="00C60231" w:rsidRPr="00D173E9" w:rsidRDefault="00E27261" w:rsidP="00D208C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Research</w:t>
            </w:r>
            <w:r w:rsidR="00D208C8">
              <w:rPr>
                <w:rFonts w:ascii="Calibri" w:hAnsi="Calibri"/>
                <w:sz w:val="20"/>
                <w:szCs w:val="20"/>
              </w:rPr>
              <w:t>-computer lab</w:t>
            </w:r>
            <w:r w:rsidR="00A77699">
              <w:rPr>
                <w:rFonts w:ascii="Calibri" w:hAnsi="Calibri"/>
                <w:sz w:val="20"/>
                <w:szCs w:val="20"/>
              </w:rPr>
              <w:t>; find articles and form opinion</w:t>
            </w:r>
            <w:bookmarkStart w:id="0" w:name="_GoBack"/>
            <w:bookmarkEnd w:id="0"/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28</w:t>
            </w:r>
          </w:p>
          <w:p w:rsidR="00C60231" w:rsidRPr="00CE4E7F" w:rsidRDefault="00E27261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Research</w:t>
            </w:r>
            <w:r w:rsidR="00964206">
              <w:rPr>
                <w:rFonts w:ascii="Calibri" w:hAnsi="Calibri"/>
                <w:bCs/>
                <w:sz w:val="18"/>
                <w:szCs w:val="18"/>
              </w:rPr>
              <w:t xml:space="preserve"> project</w:t>
            </w:r>
            <w:r w:rsidR="00D208C8">
              <w:rPr>
                <w:rFonts w:ascii="Calibri" w:hAnsi="Calibri"/>
                <w:bCs/>
                <w:sz w:val="18"/>
                <w:szCs w:val="18"/>
              </w:rPr>
              <w:t xml:space="preserve">-intro. to </w:t>
            </w:r>
            <w:proofErr w:type="spellStart"/>
            <w:r w:rsidR="00D208C8">
              <w:rPr>
                <w:rFonts w:ascii="Calibri" w:hAnsi="Calibri"/>
                <w:bCs/>
                <w:sz w:val="18"/>
                <w:szCs w:val="18"/>
              </w:rPr>
              <w:t>Canva</w:t>
            </w:r>
            <w:proofErr w:type="spellEnd"/>
          </w:p>
        </w:tc>
        <w:tc>
          <w:tcPr>
            <w:tcW w:w="2765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29</w:t>
            </w:r>
          </w:p>
          <w:p w:rsidR="00C60231" w:rsidRPr="00A81C77" w:rsidRDefault="003C4ACE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Reading Day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30</w:t>
            </w:r>
          </w:p>
          <w:p w:rsidR="00E27261" w:rsidRDefault="00E27261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Research</w:t>
            </w:r>
            <w:r w:rsidR="00964206">
              <w:rPr>
                <w:rFonts w:ascii="Calibri" w:hAnsi="Calibri"/>
                <w:bCs/>
                <w:sz w:val="18"/>
                <w:szCs w:val="18"/>
              </w:rPr>
              <w:t xml:space="preserve"> project</w:t>
            </w:r>
            <w:r w:rsidR="00D208C8">
              <w:rPr>
                <w:rFonts w:ascii="Calibri" w:hAnsi="Calibri"/>
                <w:bCs/>
                <w:sz w:val="18"/>
                <w:szCs w:val="18"/>
              </w:rPr>
              <w:t xml:space="preserve">-computer lab (begin </w:t>
            </w:r>
            <w:proofErr w:type="spellStart"/>
            <w:r w:rsidR="00D208C8">
              <w:rPr>
                <w:rFonts w:ascii="Calibri" w:hAnsi="Calibri"/>
                <w:bCs/>
                <w:sz w:val="18"/>
                <w:szCs w:val="18"/>
              </w:rPr>
              <w:t>Canva</w:t>
            </w:r>
            <w:proofErr w:type="spellEnd"/>
            <w:r w:rsidR="00D208C8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:rsidR="00C60231" w:rsidRPr="00F853A5" w:rsidRDefault="00E27261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>Journal 2</w:t>
            </w:r>
            <w:r w:rsidR="00F853A5" w:rsidRPr="00F853A5">
              <w:rPr>
                <w:rFonts w:ascii="Calibri" w:hAnsi="Calibri"/>
                <w:bCs/>
                <w:i/>
                <w:sz w:val="18"/>
                <w:szCs w:val="18"/>
              </w:rPr>
              <w:t xml:space="preserve"> due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May 1</w:t>
            </w:r>
          </w:p>
          <w:p w:rsidR="00E27261" w:rsidRDefault="00E27261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Literature Circles</w:t>
            </w:r>
          </w:p>
          <w:p w:rsidR="00C60231" w:rsidRPr="00C07E58" w:rsidRDefault="00970492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Role Sheet 3</w:t>
            </w:r>
            <w:r w:rsidR="00F853A5" w:rsidRPr="00C07E58">
              <w:rPr>
                <w:rFonts w:ascii="Calibri" w:hAnsi="Calibri"/>
                <w:bCs/>
                <w:i/>
                <w:sz w:val="20"/>
                <w:szCs w:val="20"/>
              </w:rPr>
              <w:t xml:space="preserve"> due</w:t>
            </w:r>
          </w:p>
        </w:tc>
      </w:tr>
      <w:tr w:rsidR="00557639" w:rsidTr="00C35E9D">
        <w:trPr>
          <w:trHeight w:val="1125"/>
        </w:trPr>
        <w:tc>
          <w:tcPr>
            <w:tcW w:w="2765" w:type="dxa"/>
            <w:shd w:val="clear" w:color="auto" w:fill="FFFFFF"/>
          </w:tcPr>
          <w:p w:rsidR="0038777F" w:rsidRDefault="00C60231" w:rsidP="0038777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  <w:p w:rsidR="0038777F" w:rsidRPr="0038777F" w:rsidRDefault="0038777F" w:rsidP="0038777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Biology STAAR</w:t>
            </w:r>
          </w:p>
          <w:p w:rsidR="0038777F" w:rsidRPr="0038777F" w:rsidRDefault="0038777F" w:rsidP="0038777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Reading Day</w:t>
            </w:r>
          </w:p>
          <w:p w:rsidR="0038777F" w:rsidRPr="0038777F" w:rsidRDefault="0038777F" w:rsidP="003C4AC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  <w:p w:rsidR="0038777F" w:rsidRDefault="0038777F" w:rsidP="0038777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Algebra I STAAR</w:t>
            </w:r>
          </w:p>
          <w:p w:rsidR="0038777F" w:rsidRPr="0038777F" w:rsidRDefault="0038777F" w:rsidP="0038777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Reading Day</w:t>
            </w:r>
          </w:p>
        </w:tc>
        <w:tc>
          <w:tcPr>
            <w:tcW w:w="2765" w:type="dxa"/>
          </w:tcPr>
          <w:p w:rsidR="00C60231" w:rsidRPr="00A81C77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  <w:p w:rsidR="0038777F" w:rsidRDefault="0038777F" w:rsidP="003C4AC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US History STAAR</w:t>
            </w:r>
          </w:p>
          <w:p w:rsidR="00C60231" w:rsidRDefault="0038777F" w:rsidP="003C4AC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Quiz over Choice Novel</w:t>
            </w:r>
            <w:r w:rsidR="00E27261">
              <w:rPr>
                <w:rFonts w:ascii="Calibri" w:hAnsi="Calibri"/>
                <w:bCs/>
                <w:sz w:val="18"/>
                <w:szCs w:val="18"/>
              </w:rPr>
              <w:t>*</w:t>
            </w:r>
          </w:p>
          <w:p w:rsidR="00E27261" w:rsidRPr="003C4ACE" w:rsidRDefault="00E27261" w:rsidP="003C4AC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Reading Day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  <w:p w:rsidR="00E27261" w:rsidRPr="00E27261" w:rsidRDefault="00E27261" w:rsidP="00F853A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Research</w:t>
            </w:r>
            <w:r w:rsidR="00964206">
              <w:rPr>
                <w:rFonts w:ascii="Calibri" w:hAnsi="Calibri"/>
                <w:bCs/>
                <w:sz w:val="18"/>
                <w:szCs w:val="18"/>
              </w:rPr>
              <w:t xml:space="preserve"> project</w:t>
            </w:r>
            <w:r w:rsidR="00D208C8">
              <w:rPr>
                <w:rFonts w:ascii="Calibri" w:hAnsi="Calibri"/>
                <w:bCs/>
                <w:sz w:val="18"/>
                <w:szCs w:val="18"/>
              </w:rPr>
              <w:t>-computer lab</w:t>
            </w:r>
          </w:p>
          <w:p w:rsidR="00F853A5" w:rsidRPr="00F853A5" w:rsidRDefault="00E27261" w:rsidP="00F853A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>Journal 3</w:t>
            </w:r>
            <w:r w:rsidR="00F853A5" w:rsidRPr="00F853A5">
              <w:rPr>
                <w:rFonts w:ascii="Calibri" w:hAnsi="Calibri"/>
                <w:bCs/>
                <w:i/>
                <w:sz w:val="18"/>
                <w:szCs w:val="18"/>
              </w:rPr>
              <w:t xml:space="preserve"> due</w:t>
            </w:r>
          </w:p>
          <w:p w:rsidR="00F853A5" w:rsidRPr="00A81C77" w:rsidRDefault="00F853A5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C60231" w:rsidRPr="00A81C77" w:rsidRDefault="00C60231" w:rsidP="003C4AC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766" w:type="dxa"/>
          </w:tcPr>
          <w:p w:rsidR="00C60231" w:rsidRDefault="00C60231" w:rsidP="00F853A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  <w:p w:rsidR="00E27261" w:rsidRPr="00E27261" w:rsidRDefault="00E27261" w:rsidP="00F853A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Literature Circles</w:t>
            </w:r>
          </w:p>
          <w:p w:rsidR="00F853A5" w:rsidRPr="00D208C8" w:rsidRDefault="00970492" w:rsidP="00F853A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>Role Sheet 4</w:t>
            </w:r>
            <w:r w:rsidR="00E27261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="00F853A5" w:rsidRPr="00C07E58">
              <w:rPr>
                <w:rFonts w:ascii="Calibri" w:hAnsi="Calibri"/>
                <w:bCs/>
                <w:i/>
                <w:sz w:val="18"/>
                <w:szCs w:val="18"/>
              </w:rPr>
              <w:t xml:space="preserve"> due</w:t>
            </w:r>
          </w:p>
          <w:p w:rsidR="00D208C8" w:rsidRPr="00C07E58" w:rsidRDefault="00D208C8" w:rsidP="00F853A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Canva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B2498E">
              <w:rPr>
                <w:rFonts w:ascii="Calibri" w:hAnsi="Calibri"/>
                <w:bCs/>
                <w:sz w:val="18"/>
                <w:szCs w:val="18"/>
              </w:rPr>
              <w:t xml:space="preserve">peer edit </w:t>
            </w:r>
            <w:r>
              <w:rPr>
                <w:rFonts w:ascii="Calibri" w:hAnsi="Calibri"/>
                <w:bCs/>
                <w:sz w:val="18"/>
                <w:szCs w:val="18"/>
              </w:rPr>
              <w:t>check 1*</w:t>
            </w:r>
          </w:p>
        </w:tc>
      </w:tr>
      <w:tr w:rsidR="00557639" w:rsidTr="00C35E9D">
        <w:trPr>
          <w:trHeight w:val="1125"/>
        </w:trPr>
        <w:tc>
          <w:tcPr>
            <w:tcW w:w="2765" w:type="dxa"/>
          </w:tcPr>
          <w:p w:rsidR="00C60231" w:rsidRDefault="00C60231" w:rsidP="003C4ACE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E27261" w:rsidRPr="00E27261" w:rsidRDefault="00D208C8" w:rsidP="00E2726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Annotated Bibliography check (peer edit)*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  <w:p w:rsidR="00C60231" w:rsidRPr="00D208C8" w:rsidRDefault="00D208C8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Reading Day</w:t>
            </w:r>
          </w:p>
          <w:p w:rsidR="00D208C8" w:rsidRPr="00D208C8" w:rsidRDefault="00D208C8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Canva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B2498E">
              <w:rPr>
                <w:rFonts w:ascii="Calibri" w:hAnsi="Calibri"/>
                <w:bCs/>
                <w:sz w:val="18"/>
                <w:szCs w:val="18"/>
              </w:rPr>
              <w:t xml:space="preserve">peer edit </w:t>
            </w:r>
            <w:r>
              <w:rPr>
                <w:rFonts w:ascii="Calibri" w:hAnsi="Calibri"/>
                <w:bCs/>
                <w:sz w:val="18"/>
                <w:szCs w:val="18"/>
              </w:rPr>
              <w:t>check 2*</w:t>
            </w:r>
          </w:p>
        </w:tc>
        <w:tc>
          <w:tcPr>
            <w:tcW w:w="2765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  <w:p w:rsidR="00C60231" w:rsidRPr="001943F1" w:rsidRDefault="003C4ACE" w:rsidP="003C4ACE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Reading Day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  <w:p w:rsidR="00E27261" w:rsidRPr="00D208C8" w:rsidRDefault="00B2498E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Research Project d</w:t>
            </w:r>
            <w:r w:rsidR="00E27261">
              <w:rPr>
                <w:rFonts w:ascii="Calibri" w:hAnsi="Calibri"/>
                <w:b/>
                <w:bCs/>
                <w:sz w:val="20"/>
                <w:szCs w:val="20"/>
              </w:rPr>
              <w:t>ue</w:t>
            </w:r>
          </w:p>
          <w:p w:rsidR="00D208C8" w:rsidRDefault="00D208C8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Annotated Bibliography due</w:t>
            </w:r>
          </w:p>
          <w:p w:rsidR="00C60231" w:rsidRPr="00F853A5" w:rsidRDefault="00E27261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Journal 4</w:t>
            </w:r>
            <w:r w:rsidR="00F853A5" w:rsidRPr="00F853A5">
              <w:rPr>
                <w:rFonts w:ascii="Calibri" w:hAnsi="Calibri"/>
                <w:bCs/>
                <w:i/>
                <w:sz w:val="20"/>
                <w:szCs w:val="20"/>
              </w:rPr>
              <w:t xml:space="preserve"> due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  <w:p w:rsidR="00E27261" w:rsidRDefault="00E27261" w:rsidP="003C4ACE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Literature Circles</w:t>
            </w:r>
          </w:p>
          <w:p w:rsidR="00C60231" w:rsidRPr="00C07E58" w:rsidRDefault="00970492" w:rsidP="003C4ACE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Role Sheet 5</w:t>
            </w:r>
            <w:r w:rsidR="00F853A5" w:rsidRPr="00C07E58">
              <w:rPr>
                <w:rFonts w:ascii="Calibri" w:hAnsi="Calibri"/>
                <w:i/>
                <w:sz w:val="18"/>
                <w:szCs w:val="18"/>
              </w:rPr>
              <w:t xml:space="preserve"> due</w:t>
            </w:r>
          </w:p>
        </w:tc>
      </w:tr>
      <w:tr w:rsidR="00557639" w:rsidTr="00C35E9D">
        <w:trPr>
          <w:trHeight w:val="1125"/>
        </w:trPr>
        <w:tc>
          <w:tcPr>
            <w:tcW w:w="2765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18</w:t>
            </w:r>
          </w:p>
          <w:p w:rsidR="00C60231" w:rsidRPr="0038777F" w:rsidRDefault="0038777F" w:rsidP="003C4ACE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Work on </w:t>
            </w:r>
            <w:r w:rsidRPr="0038777F">
              <w:rPr>
                <w:rFonts w:ascii="Calibri" w:hAnsi="Calibri"/>
                <w:b/>
                <w:bCs/>
                <w:sz w:val="18"/>
                <w:szCs w:val="18"/>
              </w:rPr>
              <w:t>Choice Novel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Project</w:t>
            </w:r>
          </w:p>
          <w:p w:rsidR="0038777F" w:rsidRPr="00A81C77" w:rsidRDefault="0038777F" w:rsidP="003C4ACE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Pass out final exam review</w:t>
            </w:r>
          </w:p>
        </w:tc>
        <w:tc>
          <w:tcPr>
            <w:tcW w:w="2766" w:type="dxa"/>
          </w:tcPr>
          <w:p w:rsidR="00C60231" w:rsidRPr="00D77DEC" w:rsidRDefault="00C60231" w:rsidP="003C4ACE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19</w:t>
            </w:r>
          </w:p>
          <w:p w:rsidR="00C60231" w:rsidRPr="00D77DEC" w:rsidRDefault="0038777F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Work on</w:t>
            </w:r>
            <w:r w:rsidRPr="0038777F">
              <w:rPr>
                <w:rFonts w:ascii="Calibri" w:hAnsi="Calibri"/>
                <w:b/>
                <w:bCs/>
                <w:sz w:val="18"/>
                <w:szCs w:val="18"/>
              </w:rPr>
              <w:t xml:space="preserve"> Choice Novel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765" w:type="dxa"/>
          </w:tcPr>
          <w:p w:rsidR="00C60231" w:rsidRDefault="00C60231" w:rsidP="003C4ACE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</w:t>
            </w:r>
            <w:r w:rsidRPr="001943F1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</w:p>
          <w:p w:rsidR="00C60231" w:rsidRPr="00B60844" w:rsidRDefault="0038777F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Work on </w:t>
            </w:r>
            <w:r w:rsidRPr="0038777F">
              <w:rPr>
                <w:rFonts w:ascii="Calibri" w:hAnsi="Calibri"/>
                <w:b/>
                <w:bCs/>
                <w:sz w:val="18"/>
                <w:szCs w:val="18"/>
              </w:rPr>
              <w:t xml:space="preserve"> Choice Novel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C60231" w:rsidRPr="0038777F" w:rsidRDefault="0038777F" w:rsidP="0038777F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8777F">
              <w:rPr>
                <w:rFonts w:ascii="Calibri" w:hAnsi="Calibri"/>
                <w:b/>
                <w:bCs/>
                <w:sz w:val="18"/>
                <w:szCs w:val="18"/>
              </w:rPr>
              <w:t>Present Choice Novel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Project</w:t>
            </w:r>
            <w:r w:rsidRPr="0038777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22</w:t>
            </w:r>
          </w:p>
          <w:p w:rsidR="00C60231" w:rsidRPr="0038777F" w:rsidRDefault="0038777F" w:rsidP="003C4ACE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Present </w:t>
            </w:r>
            <w:r w:rsidRPr="0038777F">
              <w:rPr>
                <w:rFonts w:ascii="Calibri" w:hAnsi="Calibri"/>
                <w:b/>
                <w:bCs/>
                <w:sz w:val="18"/>
                <w:szCs w:val="18"/>
              </w:rPr>
              <w:t>Choice Novel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Project</w:t>
            </w:r>
          </w:p>
        </w:tc>
      </w:tr>
      <w:tr w:rsidR="00557639" w:rsidTr="00C35E9D">
        <w:trPr>
          <w:trHeight w:val="1125"/>
        </w:trPr>
        <w:tc>
          <w:tcPr>
            <w:tcW w:w="2765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43459</wp:posOffset>
                  </wp:positionV>
                  <wp:extent cx="598467" cy="5619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morial-day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67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25       </w:t>
            </w:r>
          </w:p>
          <w:p w:rsidR="00C60231" w:rsidRPr="00AF4EEB" w:rsidRDefault="00AF4EEB" w:rsidP="003C4ACE">
            <w:pPr>
              <w:rPr>
                <w:rFonts w:ascii="Cooper Black" w:hAnsi="Cooper Black"/>
                <w:bCs/>
                <w:sz w:val="18"/>
                <w:szCs w:val="18"/>
              </w:rPr>
            </w:pPr>
            <w:r w:rsidRPr="00AF4EEB">
              <w:rPr>
                <w:rFonts w:ascii="Cooper Black" w:hAnsi="Cooper Black"/>
                <w:bCs/>
                <w:sz w:val="18"/>
                <w:szCs w:val="18"/>
              </w:rPr>
              <w:t>Memorial Day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26</w:t>
            </w:r>
          </w:p>
          <w:p w:rsidR="00C60231" w:rsidRDefault="0038777F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Review for final exam</w:t>
            </w:r>
          </w:p>
          <w:p w:rsidR="00E27261" w:rsidRPr="0067459F" w:rsidRDefault="00E27261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Quiz over Choice Novel*</w:t>
            </w:r>
          </w:p>
        </w:tc>
        <w:tc>
          <w:tcPr>
            <w:tcW w:w="2765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27</w:t>
            </w:r>
          </w:p>
          <w:p w:rsidR="00C60231" w:rsidRPr="00A81C77" w:rsidRDefault="0038777F" w:rsidP="003C4ACE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Review for final exam</w:t>
            </w:r>
          </w:p>
        </w:tc>
        <w:tc>
          <w:tcPr>
            <w:tcW w:w="2766" w:type="dxa"/>
          </w:tcPr>
          <w:p w:rsidR="00C60231" w:rsidRPr="004B582F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28</w:t>
            </w:r>
          </w:p>
          <w:p w:rsidR="00C60231" w:rsidRPr="0038777F" w:rsidRDefault="0038777F" w:rsidP="0038777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Review for final exam</w:t>
            </w:r>
          </w:p>
          <w:p w:rsidR="00C60231" w:rsidRPr="00A81C77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6" w:type="dxa"/>
          </w:tcPr>
          <w:p w:rsidR="00F853A5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29      </w:t>
            </w:r>
          </w:p>
          <w:p w:rsidR="00C60231" w:rsidRPr="00C07E58" w:rsidRDefault="0038777F" w:rsidP="00F853A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Review for final exam</w:t>
            </w:r>
            <w:r w:rsidR="00C60231" w:rsidRPr="00C07E58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            </w:t>
            </w:r>
          </w:p>
        </w:tc>
      </w:tr>
      <w:tr w:rsidR="00557639" w:rsidTr="00C35E9D">
        <w:trPr>
          <w:trHeight w:val="1125"/>
        </w:trPr>
        <w:tc>
          <w:tcPr>
            <w:tcW w:w="2765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June 1</w:t>
            </w:r>
          </w:p>
          <w:p w:rsidR="00C60231" w:rsidRDefault="003C4ACE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Final Review</w:t>
            </w:r>
          </w:p>
          <w:p w:rsidR="003C4ACE" w:rsidRPr="003B0ED0" w:rsidRDefault="003C4ACE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</w:t>
            </w:r>
            <w:r w:rsidRPr="003C4ACE">
              <w:rPr>
                <w:rFonts w:ascii="Calibri" w:hAnsi="Calibri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period exam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  <w:p w:rsidR="00C60231" w:rsidRPr="003C4ACE" w:rsidRDefault="003C4ACE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3C4ACE">
              <w:rPr>
                <w:rFonts w:ascii="Calibri" w:hAnsi="Calibri"/>
                <w:bCs/>
                <w:sz w:val="18"/>
                <w:szCs w:val="18"/>
              </w:rPr>
              <w:t>1</w:t>
            </w:r>
            <w:r w:rsidRPr="003C4ACE">
              <w:rPr>
                <w:rFonts w:ascii="Calibri" w:hAnsi="Calibri"/>
                <w:bCs/>
                <w:sz w:val="18"/>
                <w:szCs w:val="18"/>
                <w:vertAlign w:val="superscript"/>
              </w:rPr>
              <w:t>st</w:t>
            </w:r>
            <w:r w:rsidRPr="003C4ACE">
              <w:rPr>
                <w:rFonts w:ascii="Calibri" w:hAnsi="Calibri"/>
                <w:bCs/>
                <w:sz w:val="18"/>
                <w:szCs w:val="18"/>
              </w:rPr>
              <w:t xml:space="preserve"> and 6</w:t>
            </w:r>
            <w:r w:rsidRPr="003C4ACE">
              <w:rPr>
                <w:rFonts w:ascii="Calibri" w:hAnsi="Calibri"/>
                <w:bCs/>
                <w:sz w:val="18"/>
                <w:szCs w:val="18"/>
                <w:vertAlign w:val="superscript"/>
              </w:rPr>
              <w:t>th</w:t>
            </w:r>
            <w:r w:rsidRPr="003C4ACE">
              <w:rPr>
                <w:rFonts w:ascii="Calibri" w:hAnsi="Calibri"/>
                <w:bCs/>
                <w:sz w:val="18"/>
                <w:szCs w:val="18"/>
              </w:rPr>
              <w:t xml:space="preserve"> exams</w:t>
            </w:r>
          </w:p>
        </w:tc>
        <w:tc>
          <w:tcPr>
            <w:tcW w:w="2765" w:type="dxa"/>
          </w:tcPr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  <w:p w:rsidR="00C60231" w:rsidRPr="00CC3BEA" w:rsidRDefault="003C4ACE" w:rsidP="003C4ACE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3C4ACE">
              <w:rPr>
                <w:rFonts w:ascii="Calibri" w:hAnsi="Calibri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and 3</w:t>
            </w:r>
            <w:r w:rsidRPr="003C4ACE">
              <w:rPr>
                <w:rFonts w:ascii="Calibri" w:hAnsi="Calibri"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exams</w:t>
            </w:r>
          </w:p>
        </w:tc>
        <w:tc>
          <w:tcPr>
            <w:tcW w:w="2766" w:type="dxa"/>
          </w:tcPr>
          <w:p w:rsidR="00C60231" w:rsidRDefault="00C60231" w:rsidP="003C4ACE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  <w:p w:rsidR="00C60231" w:rsidRDefault="003C4ACE" w:rsidP="003C4AC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  <w:r w:rsidRPr="003C4ACE">
              <w:rPr>
                <w:rFonts w:ascii="Calibri" w:hAnsi="Calibri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and 5</w:t>
            </w:r>
            <w:r w:rsidRPr="003C4ACE">
              <w:rPr>
                <w:rFonts w:ascii="Calibri" w:hAnsi="Calibri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exams</w:t>
            </w:r>
          </w:p>
          <w:p w:rsidR="003C4ACE" w:rsidRPr="003C4ACE" w:rsidRDefault="003C4ACE" w:rsidP="003C4AC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Early Dismissal</w:t>
            </w:r>
          </w:p>
          <w:p w:rsidR="00C60231" w:rsidRDefault="00C60231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6" w:type="dxa"/>
          </w:tcPr>
          <w:p w:rsidR="00C60231" w:rsidRPr="00C60231" w:rsidRDefault="00557639" w:rsidP="003C4AC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25313D12" wp14:editId="6D009588">
                  <wp:simplePos x="0" y="0"/>
                  <wp:positionH relativeFrom="column">
                    <wp:posOffset>364319</wp:posOffset>
                  </wp:positionH>
                  <wp:positionV relativeFrom="paragraph">
                    <wp:posOffset>60960</wp:posOffset>
                  </wp:positionV>
                  <wp:extent cx="657225" cy="668492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um18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6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231">
              <w:rPr>
                <w:rFonts w:ascii="Calibri" w:hAnsi="Calibri"/>
                <w:b/>
                <w:bCs/>
                <w:sz w:val="18"/>
                <w:szCs w:val="18"/>
              </w:rPr>
              <w:t xml:space="preserve">5              </w:t>
            </w:r>
            <w:r w:rsidR="00C60231" w:rsidRPr="00C60231">
              <w:rPr>
                <w:rFonts w:ascii="Cooper Black" w:hAnsi="Cooper Black"/>
                <w:bCs/>
                <w:sz w:val="18"/>
                <w:szCs w:val="18"/>
              </w:rPr>
              <w:t>No School</w:t>
            </w:r>
          </w:p>
        </w:tc>
      </w:tr>
    </w:tbl>
    <w:p w:rsidR="00A15489" w:rsidRPr="003C4ACE" w:rsidRDefault="003C4ACE" w:rsidP="003C4ACE">
      <w:pPr>
        <w:jc w:val="center"/>
        <w:rPr>
          <w:rFonts w:ascii="Cooper Black" w:hAnsi="Cooper Black"/>
          <w:sz w:val="36"/>
          <w:szCs w:val="36"/>
        </w:rPr>
      </w:pPr>
      <w:r w:rsidRPr="003C4ACE">
        <w:rPr>
          <w:rFonts w:ascii="Cooper Black" w:hAnsi="Cooper Black"/>
          <w:sz w:val="36"/>
          <w:szCs w:val="36"/>
        </w:rPr>
        <w:t>Taylor’s English I – 6</w:t>
      </w:r>
      <w:r w:rsidRPr="003C4ACE">
        <w:rPr>
          <w:rFonts w:ascii="Cooper Black" w:hAnsi="Cooper Black"/>
          <w:sz w:val="36"/>
          <w:szCs w:val="36"/>
          <w:vertAlign w:val="superscript"/>
        </w:rPr>
        <w:t>th</w:t>
      </w:r>
      <w:r w:rsidRPr="003C4ACE">
        <w:rPr>
          <w:rFonts w:ascii="Cooper Black" w:hAnsi="Cooper Black"/>
          <w:sz w:val="36"/>
          <w:szCs w:val="36"/>
        </w:rPr>
        <w:t xml:space="preserve"> Six Weeks</w:t>
      </w:r>
    </w:p>
    <w:sectPr w:rsidR="00A15489" w:rsidRPr="003C4ACE" w:rsidSect="00C6023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736D"/>
    <w:multiLevelType w:val="hybridMultilevel"/>
    <w:tmpl w:val="4CBA0278"/>
    <w:lvl w:ilvl="0" w:tplc="3F5C24E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C36F2"/>
    <w:multiLevelType w:val="hybridMultilevel"/>
    <w:tmpl w:val="F1A4E214"/>
    <w:lvl w:ilvl="0" w:tplc="342CE49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105AF"/>
    <w:multiLevelType w:val="hybridMultilevel"/>
    <w:tmpl w:val="6CB86746"/>
    <w:lvl w:ilvl="0" w:tplc="9E7692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16227"/>
    <w:multiLevelType w:val="hybridMultilevel"/>
    <w:tmpl w:val="E4E278B4"/>
    <w:lvl w:ilvl="0" w:tplc="C1D46D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3FF4"/>
    <w:multiLevelType w:val="hybridMultilevel"/>
    <w:tmpl w:val="165C1104"/>
    <w:lvl w:ilvl="0" w:tplc="A88A5D9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1"/>
    <w:rsid w:val="000C669A"/>
    <w:rsid w:val="00111ABD"/>
    <w:rsid w:val="0038777F"/>
    <w:rsid w:val="003C4ACE"/>
    <w:rsid w:val="004E058F"/>
    <w:rsid w:val="00557639"/>
    <w:rsid w:val="009433DF"/>
    <w:rsid w:val="00964206"/>
    <w:rsid w:val="00970492"/>
    <w:rsid w:val="00A15489"/>
    <w:rsid w:val="00A77699"/>
    <w:rsid w:val="00AF4EEB"/>
    <w:rsid w:val="00B2498E"/>
    <w:rsid w:val="00B93E68"/>
    <w:rsid w:val="00C07E58"/>
    <w:rsid w:val="00C35E9D"/>
    <w:rsid w:val="00C60231"/>
    <w:rsid w:val="00D1269B"/>
    <w:rsid w:val="00D208C8"/>
    <w:rsid w:val="00E27261"/>
    <w:rsid w:val="00F007E3"/>
    <w:rsid w:val="00F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119D9-54AF-41DF-B8D4-4A4E458A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31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60231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231"/>
    <w:rPr>
      <w:rFonts w:eastAsia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023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Madalyn, K</dc:creator>
  <cp:keywords/>
  <dc:description/>
  <cp:lastModifiedBy>Taylor, Madalyn, K (OTHS)</cp:lastModifiedBy>
  <cp:revision>17</cp:revision>
  <dcterms:created xsi:type="dcterms:W3CDTF">2015-03-25T12:47:00Z</dcterms:created>
  <dcterms:modified xsi:type="dcterms:W3CDTF">2015-04-09T16:14:00Z</dcterms:modified>
</cp:coreProperties>
</file>